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湖南艺术职业学院2024年单独招生考试成绩复核申请表</w:t>
      </w:r>
    </w:p>
    <w:tbl>
      <w:tblPr>
        <w:tblStyle w:val="6"/>
        <w:tblpPr w:leftFromText="180" w:rightFromText="180" w:vertAnchor="text" w:horzAnchor="page" w:tblpX="1793" w:tblpY="278"/>
        <w:tblOverlap w:val="never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515"/>
        <w:gridCol w:w="1517"/>
        <w:gridCol w:w="1515"/>
        <w:gridCol w:w="1517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15" w:type="dxa"/>
          </w:tcPr>
          <w:p>
            <w:pPr>
              <w:tabs>
                <w:tab w:val="left" w:pos="765"/>
              </w:tabs>
              <w:bidi w:val="0"/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3032" w:type="dxa"/>
            <w:gridSpan w:val="2"/>
          </w:tcPr>
          <w:p>
            <w:pPr>
              <w:tabs>
                <w:tab w:val="left" w:pos="765"/>
              </w:tabs>
              <w:bidi w:val="0"/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tabs>
                <w:tab w:val="left" w:pos="765"/>
              </w:tabs>
              <w:bidi w:val="0"/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3036" w:type="dxa"/>
            <w:gridSpan w:val="2"/>
          </w:tcPr>
          <w:p>
            <w:pPr>
              <w:tabs>
                <w:tab w:val="left" w:pos="765"/>
              </w:tabs>
              <w:bidi w:val="0"/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15" w:type="dxa"/>
          </w:tcPr>
          <w:p>
            <w:pPr>
              <w:tabs>
                <w:tab w:val="left" w:pos="765"/>
              </w:tabs>
              <w:bidi w:val="0"/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583" w:type="dxa"/>
            <w:gridSpan w:val="5"/>
          </w:tcPr>
          <w:p>
            <w:pPr>
              <w:tabs>
                <w:tab w:val="left" w:pos="765"/>
              </w:tabs>
              <w:bidi w:val="0"/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15" w:type="dxa"/>
          </w:tcPr>
          <w:p>
            <w:pPr>
              <w:tabs>
                <w:tab w:val="left" w:pos="765"/>
              </w:tabs>
              <w:bidi w:val="0"/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市</w:t>
            </w:r>
          </w:p>
        </w:tc>
        <w:tc>
          <w:tcPr>
            <w:tcW w:w="1515" w:type="dxa"/>
          </w:tcPr>
          <w:p>
            <w:pPr>
              <w:tabs>
                <w:tab w:val="left" w:pos="765"/>
              </w:tabs>
              <w:bidi w:val="0"/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tabs>
                <w:tab w:val="left" w:pos="765"/>
              </w:tabs>
              <w:bidi w:val="0"/>
              <w:spacing w:line="480" w:lineRule="auto"/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( 区)</w:t>
            </w:r>
          </w:p>
        </w:tc>
        <w:tc>
          <w:tcPr>
            <w:tcW w:w="1515" w:type="dxa"/>
          </w:tcPr>
          <w:p>
            <w:pPr>
              <w:tabs>
                <w:tab w:val="left" w:pos="765"/>
              </w:tabs>
              <w:bidi w:val="0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tabs>
                <w:tab w:val="left" w:pos="765"/>
              </w:tabs>
              <w:bidi w:val="0"/>
              <w:spacing w:line="480" w:lineRule="auto"/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毕业中学</w:t>
            </w:r>
          </w:p>
        </w:tc>
        <w:tc>
          <w:tcPr>
            <w:tcW w:w="1519" w:type="dxa"/>
          </w:tcPr>
          <w:p>
            <w:pPr>
              <w:tabs>
                <w:tab w:val="left" w:pos="765"/>
              </w:tabs>
              <w:bidi w:val="0"/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15" w:type="dxa"/>
          </w:tcPr>
          <w:p>
            <w:pPr>
              <w:tabs>
                <w:tab w:val="left" w:pos="765"/>
              </w:tabs>
              <w:bidi w:val="0"/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考点</w:t>
            </w:r>
          </w:p>
        </w:tc>
        <w:tc>
          <w:tcPr>
            <w:tcW w:w="4547" w:type="dxa"/>
            <w:gridSpan w:val="3"/>
          </w:tcPr>
          <w:p>
            <w:pPr>
              <w:tabs>
                <w:tab w:val="left" w:pos="765"/>
              </w:tabs>
              <w:bidi w:val="0"/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tabs>
                <w:tab w:val="left" w:pos="765"/>
              </w:tabs>
              <w:bidi w:val="0"/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考场</w:t>
            </w:r>
          </w:p>
        </w:tc>
        <w:tc>
          <w:tcPr>
            <w:tcW w:w="1519" w:type="dxa"/>
          </w:tcPr>
          <w:p>
            <w:pPr>
              <w:tabs>
                <w:tab w:val="left" w:pos="765"/>
              </w:tabs>
              <w:bidi w:val="0"/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15" w:type="dxa"/>
          </w:tcPr>
          <w:p>
            <w:pPr>
              <w:tabs>
                <w:tab w:val="left" w:pos="765"/>
              </w:tabs>
              <w:bidi w:val="0"/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复核科目</w:t>
            </w:r>
          </w:p>
        </w:tc>
        <w:tc>
          <w:tcPr>
            <w:tcW w:w="7583" w:type="dxa"/>
            <w:gridSpan w:val="5"/>
          </w:tcPr>
          <w:p>
            <w:pPr>
              <w:tabs>
                <w:tab w:val="left" w:pos="765"/>
              </w:tabs>
              <w:bidi w:val="0"/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5" w:hRule="atLeast"/>
        </w:trPr>
        <w:tc>
          <w:tcPr>
            <w:tcW w:w="9098" w:type="dxa"/>
            <w:gridSpan w:val="6"/>
          </w:tcPr>
          <w:p>
            <w:pPr>
              <w:tabs>
                <w:tab w:val="left" w:pos="765"/>
              </w:tabs>
              <w:bidi w:val="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本人身份证复印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扫描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)件粘贴处(正反面)</w:t>
            </w:r>
          </w:p>
          <w:p>
            <w:pPr>
              <w:tabs>
                <w:tab w:val="left" w:pos="765"/>
              </w:tabs>
              <w:bidi w:val="0"/>
              <w:spacing w:line="360" w:lineRule="auto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765"/>
              </w:tabs>
              <w:bidi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tabs>
                <w:tab w:val="left" w:pos="765"/>
              </w:tabs>
              <w:bidi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</w:t>
            </w:r>
          </w:p>
          <w:p>
            <w:pPr>
              <w:tabs>
                <w:tab w:val="left" w:pos="765"/>
              </w:tabs>
              <w:bidi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申请人本人签字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:</w:t>
            </w:r>
          </w:p>
          <w:p>
            <w:pPr>
              <w:tabs>
                <w:tab w:val="left" w:pos="5201"/>
              </w:tabs>
              <w:bidi w:val="0"/>
              <w:ind w:firstLine="5040" w:firstLineChars="1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2024年   月   日 </w:t>
            </w:r>
          </w:p>
        </w:tc>
      </w:tr>
    </w:tbl>
    <w:p>
      <w:pPr>
        <w:tabs>
          <w:tab w:val="left" w:pos="765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注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>:</w:t>
      </w:r>
      <w:r>
        <w:rPr>
          <w:rFonts w:hint="eastAsia" w:asciiTheme="minorEastAsia" w:hAnsiTheme="minorEastAsia" w:cstheme="minorEastAsia"/>
          <w:vertAlign w:val="baseline"/>
          <w:lang w:val="en-US" w:eastAsia="zh-CN"/>
        </w:rPr>
        <w:t>此表需打印后由本人签字，正面拍摄扫描后发送至指定邮箱。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ZWJhMzVmOWJiOWMwZDEwNDkwYjcyZmUyNWIyMGYifQ=="/>
  </w:docVars>
  <w:rsids>
    <w:rsidRoot w:val="35061F90"/>
    <w:rsid w:val="161377E5"/>
    <w:rsid w:val="18504D21"/>
    <w:rsid w:val="1ADB1D30"/>
    <w:rsid w:val="35061F90"/>
    <w:rsid w:val="405B43C6"/>
    <w:rsid w:val="45787E30"/>
    <w:rsid w:val="5ADD173D"/>
    <w:rsid w:val="5B4B204F"/>
    <w:rsid w:val="6CC56265"/>
    <w:rsid w:val="7C0168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2024-03-21T03:11:00Z</dcterms:created>
  <dc:creator>Administrator</dc:creator>
  <cp:lastModifiedBy>绣衣行客</cp:lastModifiedBy>
  <dcterms:modified xsi:type="dcterms:W3CDTF">2024-03-21T06:15:00Z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7D6267B50FE448A0966F5DEB9F58897B_12</vt:lpwstr>
  </property>
</Properties>
</file>